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CE1E" w14:textId="02AE175A" w:rsidR="000C3DB5" w:rsidRPr="000C3DB5" w:rsidRDefault="000C3DB5" w:rsidP="000C3DB5">
      <w:pPr>
        <w:pStyle w:val="Tekst"/>
        <w:spacing w:line="240" w:lineRule="auto"/>
        <w:ind w:firstLine="720"/>
        <w:jc w:val="right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0C3DB5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Образац 6.</w:t>
      </w:r>
    </w:p>
    <w:p w14:paraId="359B1760" w14:textId="77777777" w:rsidR="000C3DB5" w:rsidRDefault="000C3DB5" w:rsidP="00326802">
      <w:pPr>
        <w:pStyle w:val="Tekst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0162A2E" w14:textId="78168E37" w:rsidR="00E61C52" w:rsidRPr="00E61C52" w:rsidRDefault="00E61C52" w:rsidP="00326802">
      <w:pPr>
        <w:pStyle w:val="Tekst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1C52">
        <w:rPr>
          <w:rFonts w:ascii="Times New Roman" w:hAnsi="Times New Roman" w:cs="Times New Roman"/>
          <w:sz w:val="24"/>
          <w:szCs w:val="24"/>
        </w:rPr>
        <w:t xml:space="preserve">На основу Закона о меници </w:t>
      </w:r>
      <w:r w:rsidR="00D86209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Pr="00326802">
        <w:rPr>
          <w:rFonts w:ascii="Times New Roman" w:hAnsi="Times New Roman" w:cs="Times New Roman"/>
          <w:sz w:val="24"/>
          <w:szCs w:val="24"/>
        </w:rPr>
        <w:t>Сл</w:t>
      </w:r>
      <w:proofErr w:type="spellStart"/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ужбени</w:t>
      </w:r>
      <w:proofErr w:type="spellEnd"/>
      <w:r w:rsidRPr="00326802">
        <w:rPr>
          <w:rFonts w:ascii="Times New Roman" w:hAnsi="Times New Roman" w:cs="Times New Roman"/>
          <w:sz w:val="24"/>
          <w:szCs w:val="24"/>
        </w:rPr>
        <w:t xml:space="preserve"> лист ФНР</w:t>
      </w:r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Ј''</w:t>
      </w:r>
      <w:r w:rsidRPr="00326802">
        <w:rPr>
          <w:rFonts w:ascii="Times New Roman" w:hAnsi="Times New Roman" w:cs="Times New Roman"/>
          <w:sz w:val="24"/>
          <w:szCs w:val="24"/>
        </w:rPr>
        <w:t xml:space="preserve">, број 104/1946, </w:t>
      </w:r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Pr="00326802">
        <w:rPr>
          <w:rFonts w:ascii="Times New Roman" w:hAnsi="Times New Roman" w:cs="Times New Roman"/>
          <w:sz w:val="24"/>
          <w:szCs w:val="24"/>
        </w:rPr>
        <w:t>Сл</w:t>
      </w:r>
      <w:proofErr w:type="spellStart"/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ужбени</w:t>
      </w:r>
      <w:proofErr w:type="spellEnd"/>
      <w:r w:rsidRPr="00326802">
        <w:rPr>
          <w:rFonts w:ascii="Times New Roman" w:hAnsi="Times New Roman" w:cs="Times New Roman"/>
          <w:sz w:val="24"/>
          <w:szCs w:val="24"/>
        </w:rPr>
        <w:t xml:space="preserve"> лист СФРЈ</w:t>
      </w:r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Pr="00326802">
        <w:rPr>
          <w:rFonts w:ascii="Times New Roman" w:hAnsi="Times New Roman" w:cs="Times New Roman"/>
          <w:sz w:val="24"/>
          <w:szCs w:val="24"/>
        </w:rPr>
        <w:t>, бр. 16/1965, 54/1970 и 57/1989</w:t>
      </w:r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26802">
        <w:rPr>
          <w:rFonts w:ascii="Times New Roman" w:hAnsi="Times New Roman" w:cs="Times New Roman"/>
          <w:sz w:val="24"/>
          <w:szCs w:val="24"/>
        </w:rPr>
        <w:t xml:space="preserve"> </w:t>
      </w:r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Pr="00326802">
        <w:rPr>
          <w:rFonts w:ascii="Times New Roman" w:hAnsi="Times New Roman" w:cs="Times New Roman"/>
          <w:sz w:val="24"/>
          <w:szCs w:val="24"/>
        </w:rPr>
        <w:t>Сл</w:t>
      </w:r>
      <w:proofErr w:type="spellStart"/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ужбени</w:t>
      </w:r>
      <w:proofErr w:type="spellEnd"/>
      <w:r w:rsidRPr="00326802">
        <w:rPr>
          <w:rFonts w:ascii="Times New Roman" w:hAnsi="Times New Roman" w:cs="Times New Roman"/>
          <w:sz w:val="24"/>
          <w:szCs w:val="24"/>
        </w:rPr>
        <w:t xml:space="preserve"> лист СРЈ</w:t>
      </w:r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Pr="00326802">
        <w:rPr>
          <w:rFonts w:ascii="Times New Roman" w:hAnsi="Times New Roman" w:cs="Times New Roman"/>
          <w:sz w:val="24"/>
          <w:szCs w:val="24"/>
        </w:rPr>
        <w:t>, број 46/1996</w:t>
      </w:r>
      <w:r w:rsidR="00D8620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86209">
        <w:rPr>
          <w:rFonts w:ascii="Times New Roman" w:hAnsi="Times New Roman" w:cs="Times New Roman"/>
          <w:sz w:val="24"/>
          <w:szCs w:val="24"/>
          <w:lang w:val="sr-Cyrl-RS"/>
        </w:rPr>
        <w:t>и ''Службени лист СЦГ'', бр. 1/2003 – Уставна повеља</w:t>
      </w:r>
      <w:r w:rsidRPr="00E61C52">
        <w:rPr>
          <w:rFonts w:ascii="Times New Roman" w:hAnsi="Times New Roman" w:cs="Times New Roman"/>
          <w:sz w:val="24"/>
          <w:szCs w:val="24"/>
        </w:rPr>
        <w:t>)</w:t>
      </w:r>
    </w:p>
    <w:p w14:paraId="5D5CEAF8" w14:textId="77777777" w:rsidR="00E61C52" w:rsidRDefault="00E61C52" w:rsidP="00E61C52">
      <w:pPr>
        <w:pStyle w:val="Tek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AF1824" w14:textId="77777777" w:rsidR="00E61C52" w:rsidRPr="00E61C52" w:rsidRDefault="00E61C52" w:rsidP="00E61C52">
      <w:pPr>
        <w:pStyle w:val="Tek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3DF411" w14:textId="77777777" w:rsidR="00E61C52" w:rsidRPr="00E61C52" w:rsidRDefault="00E61C52" w:rsidP="00E61C52">
      <w:pPr>
        <w:pStyle w:val="Tekstbold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1C52">
        <w:rPr>
          <w:rFonts w:ascii="Times New Roman" w:hAnsi="Times New Roman" w:cs="Times New Roman"/>
          <w:sz w:val="24"/>
          <w:szCs w:val="24"/>
        </w:rPr>
        <w:t>МЕНИЧНО ПИСМО – ОВЛАШЋЕЊЕ</w:t>
      </w:r>
    </w:p>
    <w:p w14:paraId="2BC92BF5" w14:textId="77777777" w:rsidR="00E61C52" w:rsidRPr="00E61C52" w:rsidRDefault="00E61C52" w:rsidP="00E61C52">
      <w:pPr>
        <w:pStyle w:val="Tekstbold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1C52">
        <w:rPr>
          <w:rFonts w:ascii="Times New Roman" w:hAnsi="Times New Roman" w:cs="Times New Roman"/>
          <w:sz w:val="24"/>
          <w:szCs w:val="24"/>
        </w:rPr>
        <w:t>ЗА КОРИСНИКА БЛАНКО, СОЛО МЕНИЦЕ</w:t>
      </w:r>
    </w:p>
    <w:p w14:paraId="5FA8328A" w14:textId="50732EBB" w:rsidR="00E61C52" w:rsidRPr="00326802" w:rsidRDefault="00E61C52" w:rsidP="00E61C52">
      <w:pPr>
        <w:pStyle w:val="Tekstbold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8669D">
        <w:rPr>
          <w:rFonts w:ascii="Times New Roman" w:hAnsi="Times New Roman" w:cs="Times New Roman"/>
          <w:sz w:val="24"/>
          <w:szCs w:val="24"/>
        </w:rPr>
        <w:t>Корисник</w:t>
      </w:r>
      <w:r w:rsidR="00326802" w:rsidRPr="0098669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8669D">
        <w:rPr>
          <w:rFonts w:ascii="Times New Roman" w:hAnsi="Times New Roman" w:cs="Times New Roman"/>
          <w:sz w:val="24"/>
          <w:szCs w:val="24"/>
        </w:rPr>
        <w:t xml:space="preserve"> Град</w:t>
      </w:r>
      <w:r w:rsidR="00326802" w:rsidRPr="0098669D">
        <w:rPr>
          <w:rFonts w:ascii="Times New Roman" w:hAnsi="Times New Roman" w:cs="Times New Roman"/>
          <w:sz w:val="24"/>
          <w:szCs w:val="24"/>
          <w:lang w:val="sr-Cyrl-RS"/>
        </w:rPr>
        <w:t xml:space="preserve"> Јагодина</w:t>
      </w:r>
    </w:p>
    <w:p w14:paraId="52A7BE7C" w14:textId="77777777" w:rsidR="00E61C52" w:rsidRDefault="00E61C52" w:rsidP="00E61C52">
      <w:pPr>
        <w:pStyle w:val="Tekst"/>
        <w:spacing w:line="240" w:lineRule="auto"/>
        <w:rPr>
          <w:rStyle w:val="Emphasis"/>
          <w:rFonts w:ascii="Times New Roman" w:hAnsi="Times New Roman" w:cs="Times New Roman"/>
          <w:sz w:val="24"/>
          <w:szCs w:val="24"/>
        </w:rPr>
      </w:pPr>
    </w:p>
    <w:p w14:paraId="08437989" w14:textId="77777777" w:rsidR="00E61C52" w:rsidRPr="00E61C52" w:rsidRDefault="00E61C52" w:rsidP="00E61C52">
      <w:pPr>
        <w:pStyle w:val="Tekst"/>
        <w:spacing w:line="240" w:lineRule="auto"/>
        <w:rPr>
          <w:rStyle w:val="Emphasis"/>
          <w:rFonts w:ascii="Times New Roman" w:hAnsi="Times New Roman" w:cs="Times New Roman"/>
          <w:sz w:val="24"/>
          <w:szCs w:val="24"/>
        </w:rPr>
      </w:pPr>
    </w:p>
    <w:p w14:paraId="1F9A321F" w14:textId="77777777" w:rsidR="00E61C52" w:rsidRPr="00E61C52" w:rsidRDefault="00E61C52" w:rsidP="00326802">
      <w:pPr>
        <w:pStyle w:val="Tekst"/>
        <w:spacing w:line="360" w:lineRule="auto"/>
        <w:ind w:firstLine="0"/>
        <w:rPr>
          <w:rStyle w:val="Emphasis"/>
          <w:rFonts w:ascii="Times New Roman" w:hAnsi="Times New Roman" w:cs="Times New Roman"/>
          <w:b/>
          <w:bCs/>
          <w:sz w:val="24"/>
          <w:szCs w:val="24"/>
        </w:rPr>
      </w:pPr>
      <w:r w:rsidRPr="00E61C52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Предајемо вам:</w:t>
      </w:r>
    </w:p>
    <w:p w14:paraId="79818F52" w14:textId="54AF6DEB" w:rsidR="00E61C52" w:rsidRPr="00E61C52" w:rsidRDefault="00326802" w:rsidP="00326802">
      <w:pPr>
        <w:pStyle w:val="Tekst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E61C52" w:rsidRPr="00E61C52">
        <w:rPr>
          <w:rFonts w:ascii="Times New Roman" w:hAnsi="Times New Roman" w:cs="Times New Roman"/>
          <w:sz w:val="24"/>
          <w:szCs w:val="24"/>
        </w:rPr>
        <w:t xml:space="preserve">едну бланко соло меницу са клаузулом </w:t>
      </w:r>
      <w:r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="00E61C52" w:rsidRPr="00E61C52">
        <w:rPr>
          <w:rFonts w:ascii="Times New Roman" w:hAnsi="Times New Roman" w:cs="Times New Roman"/>
          <w:sz w:val="24"/>
          <w:szCs w:val="24"/>
        </w:rPr>
        <w:t>без протеста</w:t>
      </w:r>
      <w:r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="00E61C52" w:rsidRPr="00E61C52">
        <w:rPr>
          <w:rFonts w:ascii="Times New Roman" w:hAnsi="Times New Roman" w:cs="Times New Roman"/>
          <w:sz w:val="24"/>
          <w:szCs w:val="24"/>
        </w:rPr>
        <w:t xml:space="preserve"> број _________________ и овлашћујемо </w:t>
      </w:r>
      <w:r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E61C52" w:rsidRPr="00E61C52">
        <w:rPr>
          <w:rFonts w:ascii="Times New Roman" w:hAnsi="Times New Roman" w:cs="Times New Roman"/>
          <w:sz w:val="24"/>
          <w:szCs w:val="24"/>
        </w:rPr>
        <w:t>ас као повериоца да исту можете попунити на износ до 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="00E61C52" w:rsidRPr="00E61C52">
        <w:rPr>
          <w:rFonts w:ascii="Times New Roman" w:hAnsi="Times New Roman" w:cs="Times New Roman"/>
          <w:sz w:val="24"/>
          <w:szCs w:val="24"/>
        </w:rPr>
        <w:t>_ (словима: 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="00E61C52" w:rsidRPr="00E61C52">
        <w:rPr>
          <w:rFonts w:ascii="Times New Roman" w:hAnsi="Times New Roman" w:cs="Times New Roman"/>
          <w:sz w:val="24"/>
          <w:szCs w:val="24"/>
        </w:rPr>
        <w:t>) у висини додељених средстава на основу закљученог Уговора о реализацији програма број 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="00E61C52" w:rsidRPr="00E61C52">
        <w:rPr>
          <w:rFonts w:ascii="Times New Roman" w:hAnsi="Times New Roman" w:cs="Times New Roman"/>
          <w:sz w:val="24"/>
          <w:szCs w:val="24"/>
        </w:rPr>
        <w:t xml:space="preserve"> од 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E61C52" w:rsidRPr="00E61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2026. </w:t>
      </w:r>
      <w:r w:rsidR="00E61C52" w:rsidRPr="00E61C52">
        <w:rPr>
          <w:rFonts w:ascii="Times New Roman" w:hAnsi="Times New Roman" w:cs="Times New Roman"/>
          <w:sz w:val="24"/>
          <w:szCs w:val="24"/>
        </w:rPr>
        <w:t>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61C52" w:rsidRPr="00E61C52">
        <w:rPr>
          <w:rFonts w:ascii="Times New Roman" w:hAnsi="Times New Roman" w:cs="Times New Roman"/>
          <w:sz w:val="24"/>
          <w:szCs w:val="24"/>
        </w:rPr>
        <w:t xml:space="preserve"> и овлашћујемо 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Град Јагодину</w:t>
      </w:r>
      <w:r w:rsidR="00E61C52" w:rsidRPr="00E61C52">
        <w:rPr>
          <w:rFonts w:ascii="Times New Roman" w:hAnsi="Times New Roman" w:cs="Times New Roman"/>
          <w:sz w:val="24"/>
          <w:szCs w:val="24"/>
        </w:rPr>
        <w:t xml:space="preserve"> да безусловно и неопозиво без протеста и трошкова, вансудски изврши наплату са рачуна удружења – дужника 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</w:t>
      </w:r>
      <w:r w:rsidR="00E61C52" w:rsidRPr="00E61C5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E61C52" w:rsidRPr="00E61C52">
        <w:rPr>
          <w:rFonts w:ascii="Times New Roman" w:hAnsi="Times New Roman" w:cs="Times New Roman"/>
          <w:sz w:val="24"/>
          <w:szCs w:val="24"/>
        </w:rPr>
        <w:t>_ из његових новчаних средстава, односно друге имовине.</w:t>
      </w:r>
    </w:p>
    <w:p w14:paraId="7A64489A" w14:textId="77777777" w:rsidR="00E61C52" w:rsidRPr="00E61C52" w:rsidRDefault="00E61C52" w:rsidP="00326802">
      <w:pPr>
        <w:pStyle w:val="Tekst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1C52">
        <w:rPr>
          <w:rFonts w:ascii="Times New Roman" w:hAnsi="Times New Roman" w:cs="Times New Roman"/>
          <w:sz w:val="24"/>
          <w:szCs w:val="24"/>
        </w:rPr>
        <w:t>Меница је важећа и у случају да у току трајања или након истека закљученог уговора дође до промене лица овлашћених за располагање средстава на жиро рачуну, статусних промена, оснивања нових правних субјеката од стране дужника и др.</w:t>
      </w:r>
    </w:p>
    <w:p w14:paraId="74423A0C" w14:textId="3B701074" w:rsidR="00E61C52" w:rsidRPr="00E61C52" w:rsidRDefault="00E61C52" w:rsidP="00326802">
      <w:pPr>
        <w:pStyle w:val="Tekst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1C52">
        <w:rPr>
          <w:rFonts w:ascii="Times New Roman" w:hAnsi="Times New Roman" w:cs="Times New Roman"/>
          <w:sz w:val="24"/>
          <w:szCs w:val="24"/>
        </w:rPr>
        <w:t xml:space="preserve">Меница се може поднети на наплату најкасније у року од 180 дана након истека рока из </w:t>
      </w:r>
      <w:r w:rsidRPr="003A573E">
        <w:rPr>
          <w:rFonts w:ascii="Times New Roman" w:hAnsi="Times New Roman" w:cs="Times New Roman"/>
          <w:sz w:val="24"/>
          <w:szCs w:val="24"/>
        </w:rPr>
        <w:t xml:space="preserve">члана </w:t>
      </w:r>
      <w:r w:rsidR="00DD3F0B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3A573E">
        <w:rPr>
          <w:rFonts w:ascii="Times New Roman" w:hAnsi="Times New Roman" w:cs="Times New Roman"/>
          <w:sz w:val="24"/>
          <w:szCs w:val="24"/>
        </w:rPr>
        <w:t xml:space="preserve">. став </w:t>
      </w:r>
      <w:r w:rsidR="00DD3F0B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3A573E">
        <w:rPr>
          <w:rFonts w:ascii="Times New Roman" w:hAnsi="Times New Roman" w:cs="Times New Roman"/>
          <w:sz w:val="24"/>
          <w:szCs w:val="24"/>
        </w:rPr>
        <w:t>. Уговора.</w:t>
      </w:r>
      <w:r w:rsidRPr="00E61C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9D32D" w14:textId="6FEF877A" w:rsidR="00E61C52" w:rsidRDefault="00E61C52" w:rsidP="00E61C52">
      <w:pPr>
        <w:pStyle w:val="Tek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2D58EB" w14:textId="77777777" w:rsidR="00326802" w:rsidRPr="00E61C52" w:rsidRDefault="00326802" w:rsidP="00E61C52">
      <w:pPr>
        <w:pStyle w:val="Tek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D1B254" w14:textId="77777777" w:rsidR="00326802" w:rsidRDefault="00E61C52" w:rsidP="00326802">
      <w:pPr>
        <w:pStyle w:val="Teks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61C52">
        <w:rPr>
          <w:rFonts w:ascii="Times New Roman" w:hAnsi="Times New Roman" w:cs="Times New Roman"/>
          <w:sz w:val="24"/>
          <w:szCs w:val="24"/>
        </w:rPr>
        <w:t xml:space="preserve">Датум </w:t>
      </w:r>
      <w:r w:rsidR="00326802">
        <w:rPr>
          <w:rFonts w:ascii="Times New Roman" w:hAnsi="Times New Roman" w:cs="Times New Roman"/>
          <w:sz w:val="24"/>
          <w:szCs w:val="24"/>
          <w:lang w:val="sr-Cyrl-RS"/>
        </w:rPr>
        <w:t xml:space="preserve">и место </w:t>
      </w:r>
      <w:r w:rsidRPr="00E61C52">
        <w:rPr>
          <w:rFonts w:ascii="Times New Roman" w:hAnsi="Times New Roman" w:cs="Times New Roman"/>
          <w:sz w:val="24"/>
          <w:szCs w:val="24"/>
        </w:rPr>
        <w:t xml:space="preserve">издавања </w:t>
      </w:r>
      <w:r w:rsidR="00326802">
        <w:rPr>
          <w:rFonts w:ascii="Times New Roman" w:hAnsi="Times New Roman" w:cs="Times New Roman"/>
          <w:sz w:val="24"/>
          <w:szCs w:val="24"/>
          <w:lang w:val="sr-Cyrl-RS"/>
        </w:rPr>
        <w:t xml:space="preserve">меничног </w:t>
      </w:r>
      <w:r w:rsidRPr="00E61C52">
        <w:rPr>
          <w:rFonts w:ascii="Times New Roman" w:hAnsi="Times New Roman" w:cs="Times New Roman"/>
          <w:sz w:val="24"/>
          <w:szCs w:val="24"/>
        </w:rPr>
        <w:t>овлашћења:</w:t>
      </w:r>
    </w:p>
    <w:p w14:paraId="12E71FB8" w14:textId="50CF873F" w:rsidR="00E61C52" w:rsidRDefault="00326802" w:rsidP="00326802">
      <w:pPr>
        <w:pStyle w:val="Teks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Јагодина, </w:t>
      </w:r>
      <w:r w:rsidR="00E61C52" w:rsidRPr="00E61C52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2026. године</w:t>
      </w:r>
    </w:p>
    <w:p w14:paraId="47B89C6D" w14:textId="77777777" w:rsidR="00E61C52" w:rsidRPr="00E61C52" w:rsidRDefault="00E61C52" w:rsidP="00E61C52">
      <w:pPr>
        <w:pStyle w:val="Tek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55DF7C" w14:textId="77777777" w:rsidR="00E61C52" w:rsidRPr="00E61C52" w:rsidRDefault="00E61C52" w:rsidP="00E61C52">
      <w:pPr>
        <w:pStyle w:val="Tekst"/>
        <w:spacing w:line="240" w:lineRule="auto"/>
        <w:rPr>
          <w:rFonts w:ascii="Times New Roman" w:hAnsi="Times New Roman" w:cs="Times New Roman"/>
          <w:sz w:val="24"/>
          <w:szCs w:val="24"/>
          <w:u w:val="thick"/>
        </w:rPr>
      </w:pPr>
    </w:p>
    <w:p w14:paraId="496B6260" w14:textId="54F6EDF9" w:rsidR="00E61C52" w:rsidRDefault="00326802" w:rsidP="00326802">
      <w:pPr>
        <w:pStyle w:val="Tek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="00E61C52" w:rsidRPr="00E61C52">
        <w:rPr>
          <w:rFonts w:ascii="Times New Roman" w:hAnsi="Times New Roman" w:cs="Times New Roman"/>
          <w:sz w:val="24"/>
          <w:szCs w:val="24"/>
        </w:rPr>
        <w:t>Одговорно лице</w:t>
      </w:r>
    </w:p>
    <w:p w14:paraId="37A9DDE8" w14:textId="77777777" w:rsidR="00E61C52" w:rsidRPr="00E61C52" w:rsidRDefault="00E61C52" w:rsidP="00E61C52">
      <w:pPr>
        <w:pStyle w:val="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B2EFBE" w14:textId="514D7A11" w:rsidR="00E61C52" w:rsidRPr="00E61C52" w:rsidRDefault="00326802" w:rsidP="00E61C52">
      <w:pPr>
        <w:pStyle w:val="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E61C52" w:rsidRPr="00E61C5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DA3F311" w14:textId="293E6BF3" w:rsidR="00E61C52" w:rsidRPr="00326802" w:rsidRDefault="00326802" w:rsidP="00E61C52">
      <w:pPr>
        <w:pStyle w:val="Tekst"/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(печат и потпис)</w:t>
      </w:r>
    </w:p>
    <w:p w14:paraId="65B078A3" w14:textId="77777777" w:rsidR="00E61C52" w:rsidRPr="001565A4" w:rsidRDefault="00E61C52" w:rsidP="00E61C52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E61C52" w:rsidRPr="001565A4" w:rsidSect="00326802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B5C52" w14:textId="77777777" w:rsidR="007A534E" w:rsidRDefault="007A534E" w:rsidP="009F428A">
      <w:r>
        <w:separator/>
      </w:r>
    </w:p>
  </w:endnote>
  <w:endnote w:type="continuationSeparator" w:id="0">
    <w:p w14:paraId="6C834BCF" w14:textId="77777777" w:rsidR="007A534E" w:rsidRDefault="007A534E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660B2" w14:textId="77777777" w:rsidR="007A534E" w:rsidRDefault="007A534E" w:rsidP="009F428A">
      <w:r>
        <w:separator/>
      </w:r>
    </w:p>
  </w:footnote>
  <w:footnote w:type="continuationSeparator" w:id="0">
    <w:p w14:paraId="6ED48C88" w14:textId="77777777" w:rsidR="007A534E" w:rsidRDefault="007A534E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F75"/>
    <w:multiLevelType w:val="hybridMultilevel"/>
    <w:tmpl w:val="9BAA4762"/>
    <w:lvl w:ilvl="0" w:tplc="BC8CC16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4C0EBC"/>
    <w:multiLevelType w:val="hybridMultilevel"/>
    <w:tmpl w:val="9BAA4762"/>
    <w:lvl w:ilvl="0" w:tplc="BC8CC16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9A08A6"/>
    <w:multiLevelType w:val="hybridMultilevel"/>
    <w:tmpl w:val="E1225378"/>
    <w:lvl w:ilvl="0" w:tplc="BC8CC16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0D6689B"/>
    <w:multiLevelType w:val="hybridMultilevel"/>
    <w:tmpl w:val="DC6CB79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8527C1D"/>
    <w:multiLevelType w:val="hybridMultilevel"/>
    <w:tmpl w:val="376A5E96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26"/>
  </w:num>
  <w:num w:numId="3">
    <w:abstractNumId w:val="11"/>
  </w:num>
  <w:num w:numId="4">
    <w:abstractNumId w:val="28"/>
  </w:num>
  <w:num w:numId="5">
    <w:abstractNumId w:val="10"/>
  </w:num>
  <w:num w:numId="6">
    <w:abstractNumId w:val="6"/>
  </w:num>
  <w:num w:numId="7">
    <w:abstractNumId w:val="20"/>
  </w:num>
  <w:num w:numId="8">
    <w:abstractNumId w:val="18"/>
  </w:num>
  <w:num w:numId="9">
    <w:abstractNumId w:val="15"/>
  </w:num>
  <w:num w:numId="10">
    <w:abstractNumId w:val="22"/>
  </w:num>
  <w:num w:numId="11">
    <w:abstractNumId w:val="23"/>
  </w:num>
  <w:num w:numId="12">
    <w:abstractNumId w:val="9"/>
  </w:num>
  <w:num w:numId="13">
    <w:abstractNumId w:val="8"/>
  </w:num>
  <w:num w:numId="14">
    <w:abstractNumId w:val="1"/>
  </w:num>
  <w:num w:numId="15">
    <w:abstractNumId w:val="19"/>
  </w:num>
  <w:num w:numId="16">
    <w:abstractNumId w:val="14"/>
  </w:num>
  <w:num w:numId="17">
    <w:abstractNumId w:val="25"/>
  </w:num>
  <w:num w:numId="18">
    <w:abstractNumId w:val="16"/>
  </w:num>
  <w:num w:numId="19">
    <w:abstractNumId w:val="27"/>
  </w:num>
  <w:num w:numId="20">
    <w:abstractNumId w:val="17"/>
  </w:num>
  <w:num w:numId="21">
    <w:abstractNumId w:val="5"/>
  </w:num>
  <w:num w:numId="22">
    <w:abstractNumId w:val="24"/>
  </w:num>
  <w:num w:numId="23">
    <w:abstractNumId w:val="4"/>
  </w:num>
  <w:num w:numId="24">
    <w:abstractNumId w:val="7"/>
  </w:num>
  <w:num w:numId="25">
    <w:abstractNumId w:val="12"/>
  </w:num>
  <w:num w:numId="26">
    <w:abstractNumId w:val="3"/>
  </w:num>
  <w:num w:numId="27">
    <w:abstractNumId w:val="0"/>
  </w:num>
  <w:num w:numId="28">
    <w:abstractNumId w:val="2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D5"/>
    <w:rsid w:val="00063BBE"/>
    <w:rsid w:val="00086DC4"/>
    <w:rsid w:val="000C3DB5"/>
    <w:rsid w:val="00142A14"/>
    <w:rsid w:val="001565A4"/>
    <w:rsid w:val="001752D6"/>
    <w:rsid w:val="001D17A2"/>
    <w:rsid w:val="001E13F3"/>
    <w:rsid w:val="00214A94"/>
    <w:rsid w:val="002533D6"/>
    <w:rsid w:val="002A2BD5"/>
    <w:rsid w:val="003206CF"/>
    <w:rsid w:val="00326802"/>
    <w:rsid w:val="003A573E"/>
    <w:rsid w:val="003A5F53"/>
    <w:rsid w:val="003B0EB9"/>
    <w:rsid w:val="003B2116"/>
    <w:rsid w:val="005869AA"/>
    <w:rsid w:val="00607519"/>
    <w:rsid w:val="00780404"/>
    <w:rsid w:val="007A534E"/>
    <w:rsid w:val="008D0AB4"/>
    <w:rsid w:val="0098669D"/>
    <w:rsid w:val="009F428A"/>
    <w:rsid w:val="00A014A1"/>
    <w:rsid w:val="00A34F2D"/>
    <w:rsid w:val="00AF17E3"/>
    <w:rsid w:val="00B0000C"/>
    <w:rsid w:val="00B019DB"/>
    <w:rsid w:val="00BD5A2D"/>
    <w:rsid w:val="00CA65F3"/>
    <w:rsid w:val="00CC139A"/>
    <w:rsid w:val="00D11935"/>
    <w:rsid w:val="00D30EF5"/>
    <w:rsid w:val="00D4506F"/>
    <w:rsid w:val="00D70E06"/>
    <w:rsid w:val="00D73D47"/>
    <w:rsid w:val="00D86209"/>
    <w:rsid w:val="00DB2468"/>
    <w:rsid w:val="00DD3F0B"/>
    <w:rsid w:val="00E370BA"/>
    <w:rsid w:val="00E61C52"/>
    <w:rsid w:val="00E91577"/>
    <w:rsid w:val="00EB76FC"/>
    <w:rsid w:val="00EC6236"/>
    <w:rsid w:val="00EF2457"/>
    <w:rsid w:val="00F218FC"/>
    <w:rsid w:val="00FA2EA3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1829"/>
  <w14:defaultImageDpi w14:val="32767"/>
  <w15:chartTrackingRefBased/>
  <w15:docId w15:val="{53570C9C-B549-1640-8966-EBC1DBE6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customStyle="1" w:styleId="Tekst1">
    <w:name w:val="Tekst 1."/>
    <w:basedOn w:val="Tekst"/>
    <w:uiPriority w:val="99"/>
    <w:rsid w:val="00EC6236"/>
    <w:pPr>
      <w:ind w:left="567" w:firstLine="0"/>
    </w:pPr>
  </w:style>
  <w:style w:type="character" w:styleId="Emphasis">
    <w:name w:val="Emphasis"/>
    <w:basedOn w:val="DefaultParagraphFont"/>
    <w:uiPriority w:val="99"/>
    <w:qFormat/>
    <w:rsid w:val="00E61C52"/>
    <w:rPr>
      <w:i/>
      <w:iCs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9F5D3F-35C1-1C45-B2B4-AC169B4F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Racunar</cp:lastModifiedBy>
  <cp:revision>6</cp:revision>
  <dcterms:created xsi:type="dcterms:W3CDTF">2025-12-19T10:02:00Z</dcterms:created>
  <dcterms:modified xsi:type="dcterms:W3CDTF">2025-12-29T13:13:00Z</dcterms:modified>
</cp:coreProperties>
</file>